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05666" w14:textId="3E6B2C61" w:rsidR="002F2C2A" w:rsidRPr="007D4C30" w:rsidRDefault="00684DAF" w:rsidP="009D081C">
      <w:pPr>
        <w:jc w:val="center"/>
        <w:outlineLvl w:val="0"/>
        <w:rPr>
          <w:b/>
          <w:sz w:val="32"/>
          <w:u w:val="single"/>
          <w:lang w:val="es-ES"/>
        </w:rPr>
      </w:pPr>
      <w:r>
        <w:rPr>
          <w:b/>
          <w:sz w:val="32"/>
          <w:u w:val="single"/>
          <w:lang w:val="es-ES"/>
        </w:rPr>
        <w:t>ASPECTOS FORMALES</w:t>
      </w:r>
      <w:bookmarkStart w:id="0" w:name="_GoBack"/>
      <w:bookmarkEnd w:id="0"/>
    </w:p>
    <w:p w14:paraId="6A3F5C78" w14:textId="77777777" w:rsidR="007B3C5B" w:rsidRDefault="007B3C5B">
      <w:pPr>
        <w:rPr>
          <w:b/>
          <w:sz w:val="32"/>
          <w:lang w:val="es-ES"/>
        </w:rPr>
      </w:pPr>
    </w:p>
    <w:p w14:paraId="1BCB6A7F" w14:textId="77777777" w:rsidR="00423DBB" w:rsidRDefault="00423DBB">
      <w:pPr>
        <w:rPr>
          <w:b/>
          <w:sz w:val="32"/>
          <w:lang w:val="es-ES"/>
        </w:rPr>
      </w:pPr>
    </w:p>
    <w:p w14:paraId="65C14A20" w14:textId="4D7A4597" w:rsidR="007B3C5B" w:rsidRPr="00516FFA" w:rsidRDefault="008D3DF8" w:rsidP="009D081C">
      <w:pPr>
        <w:outlineLvl w:val="0"/>
        <w:rPr>
          <w:b/>
          <w:sz w:val="32"/>
          <w:u w:val="single"/>
          <w:lang w:val="es-ES"/>
        </w:rPr>
      </w:pPr>
      <w:r w:rsidRPr="00516FFA">
        <w:rPr>
          <w:b/>
          <w:sz w:val="32"/>
          <w:u w:val="single"/>
          <w:lang w:val="es-ES"/>
        </w:rPr>
        <w:t xml:space="preserve">PORTADA </w:t>
      </w:r>
    </w:p>
    <w:p w14:paraId="329D8374" w14:textId="77777777" w:rsidR="005252C8" w:rsidRDefault="005252C8" w:rsidP="00516FFA">
      <w:pPr>
        <w:jc w:val="both"/>
        <w:rPr>
          <w:lang w:val="es-ES"/>
        </w:rPr>
      </w:pPr>
    </w:p>
    <w:p w14:paraId="4082BFD3" w14:textId="4E493228" w:rsidR="007E6690" w:rsidRPr="00BA00C2" w:rsidRDefault="00F83BBE" w:rsidP="007E6690">
      <w:pPr>
        <w:pStyle w:val="Prrafodelista"/>
        <w:numPr>
          <w:ilvl w:val="0"/>
          <w:numId w:val="5"/>
        </w:numPr>
        <w:rPr>
          <w:sz w:val="28"/>
        </w:rPr>
      </w:pPr>
      <w:r w:rsidRPr="00BA00C2">
        <w:rPr>
          <w:sz w:val="28"/>
        </w:rPr>
        <w:t>Título del trabajo</w:t>
      </w:r>
    </w:p>
    <w:p w14:paraId="66CC7FA1" w14:textId="671C95DE" w:rsidR="00F83BBE" w:rsidRPr="00BA00C2" w:rsidRDefault="00F83BBE" w:rsidP="007E6690">
      <w:pPr>
        <w:pStyle w:val="Prrafodelista"/>
        <w:numPr>
          <w:ilvl w:val="0"/>
          <w:numId w:val="5"/>
        </w:numPr>
        <w:rPr>
          <w:sz w:val="28"/>
        </w:rPr>
      </w:pPr>
      <w:r w:rsidRPr="00BA00C2">
        <w:rPr>
          <w:sz w:val="28"/>
        </w:rPr>
        <w:t>Titulación/curso/módulo</w:t>
      </w:r>
    </w:p>
    <w:p w14:paraId="378792EE" w14:textId="37E0D5F5" w:rsidR="00F83BBE" w:rsidRPr="00BA00C2" w:rsidRDefault="00F83BBE" w:rsidP="007E6690">
      <w:pPr>
        <w:pStyle w:val="Prrafodelista"/>
        <w:numPr>
          <w:ilvl w:val="0"/>
          <w:numId w:val="5"/>
        </w:numPr>
        <w:rPr>
          <w:sz w:val="28"/>
        </w:rPr>
      </w:pPr>
      <w:r w:rsidRPr="00BA00C2">
        <w:rPr>
          <w:sz w:val="28"/>
        </w:rPr>
        <w:t xml:space="preserve">Autor/es </w:t>
      </w:r>
    </w:p>
    <w:p w14:paraId="4A6C4D5D" w14:textId="4DDBC2E3" w:rsidR="00F83BBE" w:rsidRPr="00BA00C2" w:rsidRDefault="00F83BBE" w:rsidP="007E6690">
      <w:pPr>
        <w:pStyle w:val="Prrafodelista"/>
        <w:numPr>
          <w:ilvl w:val="0"/>
          <w:numId w:val="5"/>
        </w:numPr>
        <w:rPr>
          <w:sz w:val="28"/>
        </w:rPr>
      </w:pPr>
      <w:r w:rsidRPr="00BA00C2">
        <w:rPr>
          <w:sz w:val="28"/>
        </w:rPr>
        <w:t>Localidad, mes y año cuando se presenta</w:t>
      </w:r>
    </w:p>
    <w:p w14:paraId="7305CED3" w14:textId="77777777" w:rsidR="003A0FEA" w:rsidRPr="00BA00C2" w:rsidRDefault="003A0FEA">
      <w:pPr>
        <w:rPr>
          <w:b/>
          <w:sz w:val="28"/>
          <w:lang w:val="es-ES"/>
        </w:rPr>
      </w:pPr>
    </w:p>
    <w:p w14:paraId="40DC784D" w14:textId="14A2CAC9" w:rsidR="00423DBB" w:rsidRPr="00BA00C2" w:rsidRDefault="00F83BBE">
      <w:pPr>
        <w:rPr>
          <w:sz w:val="28"/>
          <w:lang w:val="es-ES"/>
        </w:rPr>
      </w:pPr>
      <w:r w:rsidRPr="00BA00C2">
        <w:rPr>
          <w:sz w:val="28"/>
          <w:lang w:val="es-ES"/>
        </w:rPr>
        <w:t>(No se numera ni se cuenta/sin encabezado ni pie de página)</w:t>
      </w:r>
    </w:p>
    <w:p w14:paraId="6500015B" w14:textId="77777777" w:rsidR="00423DBB" w:rsidRPr="00BA00C2" w:rsidRDefault="00423DBB">
      <w:pPr>
        <w:rPr>
          <w:b/>
          <w:sz w:val="36"/>
          <w:lang w:val="es-ES"/>
        </w:rPr>
      </w:pPr>
    </w:p>
    <w:p w14:paraId="7A2EB6FB" w14:textId="2B9FAB25" w:rsidR="00E20031" w:rsidRPr="00BA00C2" w:rsidRDefault="005D6136" w:rsidP="009D081C">
      <w:pPr>
        <w:outlineLvl w:val="0"/>
        <w:rPr>
          <w:b/>
          <w:sz w:val="28"/>
          <w:lang w:val="es-ES"/>
        </w:rPr>
      </w:pPr>
      <w:r w:rsidRPr="00BA00C2">
        <w:rPr>
          <w:b/>
          <w:sz w:val="28"/>
          <w:lang w:val="es-ES"/>
        </w:rPr>
        <w:t>*</w:t>
      </w:r>
      <w:r w:rsidR="00E20031" w:rsidRPr="00BA00C2">
        <w:rPr>
          <w:b/>
          <w:sz w:val="28"/>
          <w:lang w:val="es-ES"/>
        </w:rPr>
        <w:t>Cambio de sección</w:t>
      </w:r>
    </w:p>
    <w:p w14:paraId="5FC8BB13" w14:textId="77777777" w:rsidR="005252C8" w:rsidRDefault="005252C8" w:rsidP="00516FFA">
      <w:pPr>
        <w:rPr>
          <w:b/>
          <w:lang w:val="es-ES"/>
        </w:rPr>
      </w:pPr>
    </w:p>
    <w:p w14:paraId="2CEDC241" w14:textId="77777777" w:rsidR="00846B7B" w:rsidRDefault="00846B7B" w:rsidP="00516FFA">
      <w:pPr>
        <w:rPr>
          <w:b/>
          <w:lang w:val="es-ES"/>
        </w:rPr>
      </w:pPr>
    </w:p>
    <w:p w14:paraId="10E4B407" w14:textId="77777777" w:rsidR="00846B7B" w:rsidRPr="005252C8" w:rsidRDefault="00846B7B" w:rsidP="00516FFA">
      <w:pPr>
        <w:rPr>
          <w:b/>
          <w:lang w:val="es-ES"/>
        </w:rPr>
      </w:pPr>
    </w:p>
    <w:p w14:paraId="7D3903BC" w14:textId="77777777" w:rsidR="008D3DF8" w:rsidRPr="00423DBB" w:rsidRDefault="008D3DF8" w:rsidP="009D081C">
      <w:pPr>
        <w:outlineLvl w:val="0"/>
        <w:rPr>
          <w:b/>
          <w:sz w:val="32"/>
          <w:u w:val="single"/>
          <w:lang w:val="es-ES"/>
        </w:rPr>
      </w:pPr>
      <w:r w:rsidRPr="00423DBB">
        <w:rPr>
          <w:b/>
          <w:sz w:val="32"/>
          <w:u w:val="single"/>
          <w:lang w:val="es-ES"/>
        </w:rPr>
        <w:t>ÍNDICE</w:t>
      </w:r>
    </w:p>
    <w:p w14:paraId="0F513950" w14:textId="77777777" w:rsidR="003A0FEA" w:rsidRDefault="003A0FEA">
      <w:pPr>
        <w:rPr>
          <w:b/>
          <w:sz w:val="32"/>
          <w:lang w:val="es-ES"/>
        </w:rPr>
      </w:pPr>
    </w:p>
    <w:p w14:paraId="3A1068D6" w14:textId="78366B25" w:rsidR="00423DBB" w:rsidRPr="00BA00C2" w:rsidRDefault="00423DBB">
      <w:pPr>
        <w:rPr>
          <w:sz w:val="28"/>
          <w:szCs w:val="28"/>
          <w:lang w:val="es-ES"/>
        </w:rPr>
      </w:pPr>
      <w:r w:rsidRPr="00BA00C2">
        <w:rPr>
          <w:sz w:val="28"/>
          <w:szCs w:val="28"/>
          <w:lang w:val="es-ES"/>
        </w:rPr>
        <w:t>Ha de indicar el número de página de cada apartado</w:t>
      </w:r>
      <w:r w:rsidR="00E20031" w:rsidRPr="00BA00C2">
        <w:rPr>
          <w:sz w:val="28"/>
          <w:szCs w:val="28"/>
          <w:lang w:val="es-ES"/>
        </w:rPr>
        <w:t xml:space="preserve"> y subapartados</w:t>
      </w:r>
      <w:r w:rsidRPr="00BA00C2">
        <w:rPr>
          <w:sz w:val="28"/>
          <w:szCs w:val="28"/>
          <w:lang w:val="es-ES"/>
        </w:rPr>
        <w:t>. Se incluirán los anexos.</w:t>
      </w:r>
      <w:r w:rsidR="00A1344C" w:rsidRPr="00BA00C2">
        <w:rPr>
          <w:sz w:val="28"/>
          <w:szCs w:val="28"/>
          <w:lang w:val="es-ES"/>
        </w:rPr>
        <w:t xml:space="preserve"> Índice de tablas y figuras.</w:t>
      </w:r>
    </w:p>
    <w:p w14:paraId="2292AB1E" w14:textId="0067E09F" w:rsidR="00423DBB" w:rsidRPr="00BA00C2" w:rsidRDefault="006A0071">
      <w:pPr>
        <w:rPr>
          <w:b/>
          <w:sz w:val="28"/>
          <w:szCs w:val="28"/>
          <w:lang w:val="es-ES"/>
        </w:rPr>
      </w:pPr>
      <w:hyperlink r:id="rId7" w:history="1">
        <w:r w:rsidR="00A1344C" w:rsidRPr="00BA00C2">
          <w:rPr>
            <w:rStyle w:val="Hipervnculo"/>
            <w:b/>
            <w:sz w:val="28"/>
            <w:szCs w:val="28"/>
            <w:lang w:val="es-ES"/>
          </w:rPr>
          <w:t>https://www.youtube.com/watch?v=usxKnB3S7Wc</w:t>
        </w:r>
      </w:hyperlink>
    </w:p>
    <w:p w14:paraId="09D82205" w14:textId="02D5BD8C" w:rsidR="00A1344C" w:rsidRPr="00BA00C2" w:rsidRDefault="00A1344C">
      <w:pPr>
        <w:rPr>
          <w:sz w:val="28"/>
          <w:szCs w:val="28"/>
          <w:lang w:val="es-ES"/>
        </w:rPr>
      </w:pPr>
    </w:p>
    <w:p w14:paraId="4E73E220" w14:textId="655536D8" w:rsidR="002B7BE6" w:rsidRPr="00BA00C2" w:rsidRDefault="002B7BE6" w:rsidP="002B7BE6">
      <w:pPr>
        <w:pStyle w:val="Prrafodelista"/>
        <w:ind w:left="360"/>
        <w:jc w:val="both"/>
        <w:rPr>
          <w:sz w:val="28"/>
          <w:szCs w:val="28"/>
          <w:lang w:val="es-ES"/>
        </w:rPr>
      </w:pPr>
      <w:r w:rsidRPr="00BA00C2">
        <w:rPr>
          <w:sz w:val="28"/>
          <w:szCs w:val="28"/>
          <w:lang w:val="es-ES"/>
        </w:rPr>
        <w:t>(paginación en números romanos)</w:t>
      </w:r>
    </w:p>
    <w:p w14:paraId="3BB9828E" w14:textId="77777777" w:rsidR="002B7BE6" w:rsidRPr="00BA00C2" w:rsidRDefault="002B7BE6" w:rsidP="002B7BE6">
      <w:pPr>
        <w:jc w:val="both"/>
        <w:rPr>
          <w:sz w:val="28"/>
          <w:szCs w:val="28"/>
          <w:lang w:val="es-ES"/>
        </w:rPr>
      </w:pPr>
    </w:p>
    <w:p w14:paraId="56D25DBF" w14:textId="77777777" w:rsidR="002B7BE6" w:rsidRPr="00BA00C2" w:rsidRDefault="002B7BE6" w:rsidP="002B7BE6">
      <w:pPr>
        <w:pStyle w:val="Prrafodelista"/>
        <w:ind w:left="360"/>
        <w:jc w:val="both"/>
        <w:rPr>
          <w:sz w:val="28"/>
          <w:szCs w:val="28"/>
          <w:lang w:val="es-ES"/>
        </w:rPr>
      </w:pPr>
      <w:r w:rsidRPr="00BA00C2">
        <w:rPr>
          <w:sz w:val="28"/>
          <w:szCs w:val="28"/>
          <w:lang w:val="es-ES"/>
        </w:rPr>
        <w:t xml:space="preserve">El procedimiento para elaborar la numeración será el siguiente: En primer lugar se numeran con los dígitos principales (1, 2, 3, </w:t>
      </w:r>
      <w:proofErr w:type="gramStart"/>
      <w:r w:rsidRPr="00BA00C2">
        <w:rPr>
          <w:sz w:val="28"/>
          <w:szCs w:val="28"/>
          <w:lang w:val="es-ES"/>
        </w:rPr>
        <w:t>4,...</w:t>
      </w:r>
      <w:proofErr w:type="gramEnd"/>
      <w:r w:rsidRPr="00BA00C2">
        <w:rPr>
          <w:sz w:val="28"/>
          <w:szCs w:val="28"/>
          <w:lang w:val="es-ES"/>
        </w:rPr>
        <w:t xml:space="preserve">) los apartados principales del trabajo. </w:t>
      </w:r>
    </w:p>
    <w:p w14:paraId="5F635242" w14:textId="77777777" w:rsidR="002B7BE6" w:rsidRPr="00BA00C2" w:rsidRDefault="002B7BE6" w:rsidP="002B7BE6">
      <w:pPr>
        <w:pStyle w:val="Prrafodelista"/>
        <w:ind w:left="360"/>
        <w:jc w:val="both"/>
        <w:rPr>
          <w:sz w:val="28"/>
          <w:szCs w:val="28"/>
          <w:lang w:val="es-ES"/>
        </w:rPr>
      </w:pPr>
      <w:r w:rsidRPr="00BA00C2">
        <w:rPr>
          <w:sz w:val="28"/>
          <w:szCs w:val="28"/>
          <w:lang w:val="es-ES"/>
        </w:rPr>
        <w:t xml:space="preserve">Si el apartado principal presenta subdivisiones, éstas harán referencia al capítulo al cual corresponde con el primer dígito (1.1, 1.2…), y de forma cronológica y sucesiva se irán numerando tantos subapartados como fueran necesarios. </w:t>
      </w:r>
    </w:p>
    <w:p w14:paraId="0057A112" w14:textId="77777777" w:rsidR="002B7BE6" w:rsidRPr="00BA00C2" w:rsidRDefault="002B7BE6" w:rsidP="002B7BE6">
      <w:pPr>
        <w:jc w:val="both"/>
        <w:rPr>
          <w:sz w:val="28"/>
          <w:szCs w:val="28"/>
          <w:lang w:val="es-ES"/>
        </w:rPr>
      </w:pPr>
    </w:p>
    <w:p w14:paraId="3CCAE304" w14:textId="77777777" w:rsidR="002B7BE6" w:rsidRPr="00BA00C2" w:rsidRDefault="002B7BE6" w:rsidP="002B7BE6">
      <w:pPr>
        <w:ind w:left="360"/>
        <w:jc w:val="both"/>
        <w:rPr>
          <w:sz w:val="28"/>
          <w:szCs w:val="28"/>
          <w:lang w:val="es-ES"/>
        </w:rPr>
      </w:pPr>
      <w:r w:rsidRPr="00BA00C2">
        <w:rPr>
          <w:sz w:val="28"/>
          <w:szCs w:val="28"/>
          <w:lang w:val="es-ES"/>
        </w:rPr>
        <w:t xml:space="preserve">Es conveniente reseñar la importancia de cada apartado, proporcionando a la letra </w:t>
      </w:r>
      <w:r w:rsidRPr="00695AC6">
        <w:rPr>
          <w:b/>
          <w:sz w:val="28"/>
          <w:szCs w:val="28"/>
          <w:lang w:val="es-ES"/>
        </w:rPr>
        <w:t>distinto tamaño o formato</w:t>
      </w:r>
      <w:r w:rsidRPr="00BA00C2">
        <w:rPr>
          <w:sz w:val="28"/>
          <w:szCs w:val="28"/>
          <w:lang w:val="es-ES"/>
        </w:rPr>
        <w:t xml:space="preserve"> y nunca utilizar el formato de letra de un apartado semejante al de la letra normal con la que se redacta el trabajo.</w:t>
      </w:r>
    </w:p>
    <w:p w14:paraId="080BB228" w14:textId="77777777" w:rsidR="00E20031" w:rsidRPr="00BA00C2" w:rsidRDefault="00E20031">
      <w:pPr>
        <w:rPr>
          <w:sz w:val="28"/>
          <w:szCs w:val="28"/>
          <w:lang w:val="es-ES"/>
        </w:rPr>
      </w:pPr>
    </w:p>
    <w:p w14:paraId="76A384E8" w14:textId="480FEEF5" w:rsidR="00E20031" w:rsidRPr="00BA00C2" w:rsidRDefault="00BA00C2" w:rsidP="009D081C">
      <w:pPr>
        <w:outlineLvl w:val="0"/>
        <w:rPr>
          <w:b/>
          <w:sz w:val="28"/>
          <w:szCs w:val="28"/>
          <w:lang w:val="es-ES"/>
        </w:rPr>
      </w:pPr>
      <w:r w:rsidRPr="00BA00C2">
        <w:rPr>
          <w:b/>
          <w:sz w:val="28"/>
          <w:szCs w:val="28"/>
          <w:lang w:val="es-ES"/>
        </w:rPr>
        <w:t>*</w:t>
      </w:r>
      <w:r w:rsidR="00E20031" w:rsidRPr="00BA00C2">
        <w:rPr>
          <w:b/>
          <w:sz w:val="28"/>
          <w:szCs w:val="28"/>
          <w:lang w:val="es-ES"/>
        </w:rPr>
        <w:t>Cambio de sección</w:t>
      </w:r>
    </w:p>
    <w:p w14:paraId="6FBB5B69" w14:textId="77777777" w:rsidR="00423DBB" w:rsidRDefault="00423DBB">
      <w:pPr>
        <w:rPr>
          <w:b/>
          <w:sz w:val="32"/>
          <w:lang w:val="es-ES"/>
        </w:rPr>
      </w:pPr>
    </w:p>
    <w:p w14:paraId="38420205" w14:textId="77777777" w:rsidR="00846B7B" w:rsidRDefault="00846B7B">
      <w:pPr>
        <w:rPr>
          <w:b/>
          <w:sz w:val="32"/>
          <w:lang w:val="es-ES"/>
        </w:rPr>
      </w:pPr>
    </w:p>
    <w:p w14:paraId="50422850" w14:textId="43BE4BAC" w:rsidR="009C7593" w:rsidRPr="001B5B75" w:rsidRDefault="00E20031" w:rsidP="009D081C">
      <w:pPr>
        <w:outlineLvl w:val="0"/>
        <w:rPr>
          <w:b/>
          <w:sz w:val="32"/>
          <w:u w:val="single"/>
          <w:lang w:val="es-ES"/>
        </w:rPr>
      </w:pPr>
      <w:r w:rsidRPr="001B5B75">
        <w:rPr>
          <w:b/>
          <w:sz w:val="32"/>
          <w:u w:val="single"/>
          <w:lang w:val="es-ES"/>
        </w:rPr>
        <w:t>DOCUMENTO</w:t>
      </w:r>
    </w:p>
    <w:p w14:paraId="72DE62FC" w14:textId="77777777" w:rsidR="00894EF9" w:rsidRPr="00894EF9" w:rsidRDefault="00894EF9" w:rsidP="00894EF9">
      <w:pPr>
        <w:rPr>
          <w:b/>
          <w:sz w:val="32"/>
          <w:lang w:val="es-ES"/>
        </w:rPr>
      </w:pPr>
    </w:p>
    <w:p w14:paraId="5888586E" w14:textId="50BDD099" w:rsidR="00894EF9" w:rsidRDefault="00E20031" w:rsidP="00E20031">
      <w:pPr>
        <w:pStyle w:val="Prrafodelista"/>
        <w:numPr>
          <w:ilvl w:val="0"/>
          <w:numId w:val="5"/>
        </w:numPr>
        <w:rPr>
          <w:b/>
          <w:sz w:val="32"/>
          <w:lang w:val="es-ES"/>
        </w:rPr>
      </w:pPr>
      <w:r>
        <w:rPr>
          <w:b/>
          <w:sz w:val="32"/>
          <w:lang w:val="es-ES"/>
        </w:rPr>
        <w:t>Encabezado y pie de página</w:t>
      </w:r>
      <w:r w:rsidR="00846B7B">
        <w:rPr>
          <w:b/>
          <w:sz w:val="32"/>
          <w:lang w:val="es-ES"/>
        </w:rPr>
        <w:t xml:space="preserve"> (título documento y </w:t>
      </w:r>
      <w:proofErr w:type="spellStart"/>
      <w:r w:rsidR="00846B7B">
        <w:rPr>
          <w:b/>
          <w:sz w:val="32"/>
          <w:lang w:val="es-ES"/>
        </w:rPr>
        <w:t>núm</w:t>
      </w:r>
      <w:proofErr w:type="spellEnd"/>
      <w:r w:rsidR="00846B7B">
        <w:rPr>
          <w:b/>
          <w:sz w:val="32"/>
          <w:lang w:val="es-ES"/>
        </w:rPr>
        <w:t xml:space="preserve"> </w:t>
      </w:r>
      <w:proofErr w:type="spellStart"/>
      <w:r w:rsidR="00846B7B">
        <w:rPr>
          <w:b/>
          <w:sz w:val="32"/>
          <w:lang w:val="es-ES"/>
        </w:rPr>
        <w:t>pag</w:t>
      </w:r>
      <w:proofErr w:type="spellEnd"/>
      <w:r w:rsidR="00846B7B">
        <w:rPr>
          <w:b/>
          <w:sz w:val="32"/>
          <w:lang w:val="es-ES"/>
        </w:rPr>
        <w:t>)</w:t>
      </w:r>
    </w:p>
    <w:p w14:paraId="3BFF32BE" w14:textId="77777777" w:rsidR="00554CDF" w:rsidRDefault="00554CDF" w:rsidP="00554CDF">
      <w:pPr>
        <w:pStyle w:val="Prrafodelista"/>
        <w:rPr>
          <w:b/>
          <w:sz w:val="32"/>
          <w:lang w:val="es-ES"/>
        </w:rPr>
      </w:pPr>
    </w:p>
    <w:p w14:paraId="3559B1E0" w14:textId="06F5682E" w:rsidR="00E20031" w:rsidRDefault="00E20031" w:rsidP="00E20031">
      <w:pPr>
        <w:pStyle w:val="Prrafodelista"/>
        <w:numPr>
          <w:ilvl w:val="0"/>
          <w:numId w:val="5"/>
        </w:numPr>
        <w:rPr>
          <w:b/>
          <w:sz w:val="32"/>
          <w:lang w:val="es-ES"/>
        </w:rPr>
      </w:pPr>
      <w:r>
        <w:rPr>
          <w:b/>
          <w:sz w:val="32"/>
          <w:lang w:val="es-ES"/>
        </w:rPr>
        <w:t>Tablas</w:t>
      </w:r>
    </w:p>
    <w:p w14:paraId="18D1336E" w14:textId="1527A4E6" w:rsidR="00846B7B" w:rsidRDefault="00846B7B" w:rsidP="00846B7B">
      <w:pPr>
        <w:pStyle w:val="Prrafodelista"/>
        <w:rPr>
          <w:b/>
          <w:sz w:val="32"/>
          <w:lang w:val="es-ES"/>
        </w:rPr>
      </w:pPr>
      <w:r>
        <w:rPr>
          <w:b/>
          <w:noProof/>
          <w:sz w:val="32"/>
          <w:lang w:eastAsia="es-ES_tradnl"/>
        </w:rPr>
        <w:drawing>
          <wp:inline distT="0" distB="0" distL="0" distR="0" wp14:anchorId="4845D994" wp14:editId="061B092F">
            <wp:extent cx="4977785" cy="3466096"/>
            <wp:effectExtent l="0" t="0" r="635" b="0"/>
            <wp:docPr id="1" name="Imagen 1" descr="../../../../Captura%20de%20pantalla%202018-01-03%20a%20las%2020.3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20de%20pantalla%202018-01-03%20a%20las%2020.39.3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84423" cy="3470718"/>
                    </a:xfrm>
                    <a:prstGeom prst="rect">
                      <a:avLst/>
                    </a:prstGeom>
                    <a:noFill/>
                    <a:ln>
                      <a:noFill/>
                    </a:ln>
                  </pic:spPr>
                </pic:pic>
              </a:graphicData>
            </a:graphic>
          </wp:inline>
        </w:drawing>
      </w:r>
    </w:p>
    <w:p w14:paraId="30DB3062" w14:textId="77777777" w:rsidR="00846B7B" w:rsidRDefault="00846B7B" w:rsidP="00846B7B">
      <w:pPr>
        <w:pStyle w:val="Prrafodelista"/>
        <w:rPr>
          <w:b/>
          <w:sz w:val="32"/>
          <w:lang w:val="es-ES"/>
        </w:rPr>
      </w:pPr>
    </w:p>
    <w:p w14:paraId="6F8589A9" w14:textId="77777777" w:rsidR="00846B7B" w:rsidRDefault="00846B7B" w:rsidP="00846B7B">
      <w:pPr>
        <w:pStyle w:val="Prrafodelista"/>
        <w:rPr>
          <w:b/>
          <w:sz w:val="32"/>
          <w:lang w:val="es-ES"/>
        </w:rPr>
      </w:pPr>
    </w:p>
    <w:p w14:paraId="4D09AABA" w14:textId="4F0FACC2" w:rsidR="00E20031" w:rsidRDefault="00E20031" w:rsidP="00E20031">
      <w:pPr>
        <w:pStyle w:val="Prrafodelista"/>
        <w:numPr>
          <w:ilvl w:val="0"/>
          <w:numId w:val="5"/>
        </w:numPr>
        <w:rPr>
          <w:b/>
          <w:sz w:val="32"/>
          <w:lang w:val="es-ES"/>
        </w:rPr>
      </w:pPr>
      <w:r>
        <w:rPr>
          <w:b/>
          <w:sz w:val="32"/>
          <w:lang w:val="es-ES"/>
        </w:rPr>
        <w:t>Figuras</w:t>
      </w:r>
    </w:p>
    <w:p w14:paraId="70FF1932" w14:textId="77777777" w:rsidR="00846B7B" w:rsidRDefault="00846B7B" w:rsidP="00846B7B">
      <w:pPr>
        <w:pStyle w:val="Prrafodelista"/>
        <w:rPr>
          <w:b/>
          <w:sz w:val="32"/>
          <w:lang w:val="es-ES"/>
        </w:rPr>
      </w:pPr>
    </w:p>
    <w:p w14:paraId="6CB6F4A1" w14:textId="468CA449" w:rsidR="00846B7B" w:rsidRDefault="00846B7B" w:rsidP="00846B7B">
      <w:pPr>
        <w:pStyle w:val="Prrafodelista"/>
        <w:rPr>
          <w:b/>
          <w:sz w:val="32"/>
          <w:lang w:val="es-ES"/>
        </w:rPr>
      </w:pPr>
      <w:r>
        <w:rPr>
          <w:b/>
          <w:noProof/>
          <w:sz w:val="32"/>
          <w:lang w:eastAsia="es-ES_tradnl"/>
        </w:rPr>
        <w:drawing>
          <wp:inline distT="0" distB="0" distL="0" distR="0" wp14:anchorId="350A7449" wp14:editId="2576F6B6">
            <wp:extent cx="4110414" cy="2764809"/>
            <wp:effectExtent l="0" t="0" r="4445" b="3810"/>
            <wp:docPr id="3" name="Imagen 3" descr="../../../../Captura%20de%20pantalla%202018-01-03%20a%20las%2020.39.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a%20de%20pantalla%202018-01-03%20a%20las%2020.39.4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12101" cy="2765944"/>
                    </a:xfrm>
                    <a:prstGeom prst="rect">
                      <a:avLst/>
                    </a:prstGeom>
                    <a:noFill/>
                    <a:ln>
                      <a:noFill/>
                    </a:ln>
                  </pic:spPr>
                </pic:pic>
              </a:graphicData>
            </a:graphic>
          </wp:inline>
        </w:drawing>
      </w:r>
    </w:p>
    <w:p w14:paraId="63D3B6B3" w14:textId="77777777" w:rsidR="00EA794D" w:rsidRDefault="00EA794D" w:rsidP="00846B7B">
      <w:pPr>
        <w:pStyle w:val="Prrafodelista"/>
        <w:rPr>
          <w:b/>
          <w:sz w:val="32"/>
          <w:lang w:val="es-ES"/>
        </w:rPr>
      </w:pPr>
    </w:p>
    <w:p w14:paraId="2FB969C6" w14:textId="77777777" w:rsidR="002C0313" w:rsidRDefault="00554CDF" w:rsidP="00554CDF">
      <w:pPr>
        <w:pStyle w:val="Prrafodelista"/>
        <w:spacing w:line="276" w:lineRule="auto"/>
        <w:ind w:left="360"/>
        <w:jc w:val="both"/>
        <w:rPr>
          <w:sz w:val="28"/>
          <w:lang w:val="es-ES"/>
        </w:rPr>
      </w:pPr>
      <w:r w:rsidRPr="002C0313">
        <w:rPr>
          <w:sz w:val="28"/>
          <w:lang w:val="es-ES"/>
        </w:rPr>
        <w:t xml:space="preserve">Las tablas y figuras se incluirán en el mismo texto mecanografiado. Se entiende por tabla toda relación de información que pueda ser tabulada en formato de columnas y filas, donde se referencia un listado determinado dispuesto en forma adecuada para facilitar su interpretación. Por figura se entiende la ilustración que represente a un esquema, objeto, ciclo, imagen, etcétera, incluyéndose en este concepto aquellas fotografías que pudieran formar parte del documento. </w:t>
      </w:r>
    </w:p>
    <w:p w14:paraId="5109151B" w14:textId="771B9B1C" w:rsidR="00554CDF" w:rsidRPr="002C0313" w:rsidRDefault="00554CDF" w:rsidP="00554CDF">
      <w:pPr>
        <w:pStyle w:val="Prrafodelista"/>
        <w:spacing w:line="276" w:lineRule="auto"/>
        <w:ind w:left="360"/>
        <w:jc w:val="both"/>
        <w:rPr>
          <w:sz w:val="28"/>
          <w:lang w:val="es-ES"/>
        </w:rPr>
      </w:pPr>
      <w:r w:rsidRPr="002C0313">
        <w:rPr>
          <w:sz w:val="28"/>
          <w:lang w:val="es-ES"/>
        </w:rPr>
        <w:t>En caso necesario, se recomienda añadir a cada figura una escala métrica o elementos de referencia de escala y de orientación, si es preciso. Todos los ejemplares de los trabajos entregados para su evaluación y presentación definitiva, deberán incluir la integridad de las tablas y las figuras. Las tablas deberán llevar un encabezado auto explicativo y las figuras incluirán el correspondiente pie auto explicativo. Es decir, cualquier acrónimo o abreviatura utilizado en la tabla o figura que no sea una unidad métrica reconocida, deberá llevar su significado en el pie de figura o en la cabecera de la tabla. Las tablas y figuras irán referidas en el texto con antelación a su ilustración en el documento e irán numeradas de manera independiente y correlativa a la aparición de cada uno de ellas en el texto. En este caso se deberá hacer constar un índice exclusivo para cada uno de ellas.</w:t>
      </w:r>
    </w:p>
    <w:p w14:paraId="36721129" w14:textId="77777777" w:rsidR="00554CDF" w:rsidRDefault="00554CDF" w:rsidP="00846B7B">
      <w:pPr>
        <w:pStyle w:val="Prrafodelista"/>
        <w:rPr>
          <w:b/>
          <w:sz w:val="32"/>
          <w:lang w:val="es-ES"/>
        </w:rPr>
      </w:pPr>
    </w:p>
    <w:p w14:paraId="647B8406" w14:textId="77777777" w:rsidR="00554CDF" w:rsidRDefault="00554CDF" w:rsidP="00846B7B">
      <w:pPr>
        <w:pStyle w:val="Prrafodelista"/>
        <w:rPr>
          <w:b/>
          <w:sz w:val="32"/>
          <w:lang w:val="es-ES"/>
        </w:rPr>
      </w:pPr>
    </w:p>
    <w:p w14:paraId="0FAA662F" w14:textId="5D466630" w:rsidR="00E20031" w:rsidRDefault="00E20031" w:rsidP="00E20031">
      <w:pPr>
        <w:pStyle w:val="Prrafodelista"/>
        <w:numPr>
          <w:ilvl w:val="0"/>
          <w:numId w:val="5"/>
        </w:numPr>
        <w:rPr>
          <w:b/>
          <w:sz w:val="32"/>
          <w:lang w:val="es-ES"/>
        </w:rPr>
      </w:pPr>
      <w:r>
        <w:rPr>
          <w:b/>
          <w:sz w:val="32"/>
          <w:lang w:val="es-ES"/>
        </w:rPr>
        <w:t xml:space="preserve">Justificado y </w:t>
      </w:r>
      <w:r w:rsidR="006E2C22">
        <w:rPr>
          <w:b/>
          <w:sz w:val="32"/>
          <w:lang w:val="es-ES"/>
        </w:rPr>
        <w:t>texto</w:t>
      </w:r>
    </w:p>
    <w:p w14:paraId="304BC1B9" w14:textId="77777777" w:rsidR="008D5EE3" w:rsidRPr="00E20031" w:rsidRDefault="008D5EE3" w:rsidP="008D5EE3">
      <w:pPr>
        <w:pStyle w:val="Prrafodelista"/>
        <w:rPr>
          <w:b/>
          <w:sz w:val="32"/>
          <w:lang w:val="es-ES"/>
        </w:rPr>
      </w:pPr>
    </w:p>
    <w:p w14:paraId="63A4292F" w14:textId="1D58997B" w:rsidR="003E0C31" w:rsidRPr="002C0313" w:rsidRDefault="00162213" w:rsidP="002F51C4">
      <w:pPr>
        <w:pStyle w:val="Prrafodelista"/>
        <w:spacing w:line="276" w:lineRule="auto"/>
        <w:ind w:left="426"/>
        <w:jc w:val="both"/>
        <w:rPr>
          <w:sz w:val="28"/>
          <w:lang w:val="es-ES"/>
        </w:rPr>
      </w:pPr>
      <w:r w:rsidRPr="002C0313">
        <w:rPr>
          <w:sz w:val="28"/>
          <w:lang w:val="es-ES"/>
        </w:rPr>
        <w:t xml:space="preserve">Un trabajo </w:t>
      </w:r>
      <w:r w:rsidR="003E0C31" w:rsidRPr="002C0313">
        <w:rPr>
          <w:sz w:val="28"/>
          <w:lang w:val="es-ES"/>
        </w:rPr>
        <w:t>académico</w:t>
      </w:r>
      <w:r w:rsidRPr="002C0313">
        <w:rPr>
          <w:sz w:val="28"/>
          <w:lang w:val="es-ES"/>
        </w:rPr>
        <w:t xml:space="preserve"> será presentado en su totalidad con un tipo y tamaño de letra uniforme (no se aceptará partes manuscritas ni fotocopiadas de otros textos). Se reserva la utilización de un formato de texto diferente (tamaño, efecto, sangrado, etc.), para el caso concreto de los títulos de los respectivos apartados, para diferenciar de manera específica algún vocablo, locuciones en latín, pies de página, pies de figuras y cabeceras de tablas o cuadros, etc. El interlineado será optativo, pudiendo utilizarse entre sencillo (como mínimo) o 1,5 (como máximo). </w:t>
      </w:r>
    </w:p>
    <w:p w14:paraId="5C7D0334" w14:textId="2BCCD694" w:rsidR="00162213" w:rsidRPr="002C0313" w:rsidRDefault="00162213" w:rsidP="00602BBF">
      <w:pPr>
        <w:pStyle w:val="Prrafodelista"/>
        <w:spacing w:line="276" w:lineRule="auto"/>
        <w:ind w:left="426"/>
        <w:jc w:val="both"/>
        <w:rPr>
          <w:sz w:val="28"/>
          <w:lang w:val="es-ES"/>
        </w:rPr>
      </w:pPr>
      <w:r w:rsidRPr="002C0313">
        <w:rPr>
          <w:sz w:val="28"/>
          <w:lang w:val="es-ES"/>
        </w:rPr>
        <w:t xml:space="preserve">Se considera orientativamente un tipo de letra estándar como Arial, Calibri, Times New </w:t>
      </w:r>
      <w:proofErr w:type="spellStart"/>
      <w:r w:rsidRPr="002C0313">
        <w:rPr>
          <w:sz w:val="28"/>
          <w:lang w:val="es-ES"/>
        </w:rPr>
        <w:t>Roman</w:t>
      </w:r>
      <w:proofErr w:type="spellEnd"/>
      <w:r w:rsidRPr="002C0313">
        <w:rPr>
          <w:sz w:val="28"/>
          <w:lang w:val="es-ES"/>
        </w:rPr>
        <w:t xml:space="preserve">, </w:t>
      </w:r>
      <w:proofErr w:type="spellStart"/>
      <w:r w:rsidRPr="002C0313">
        <w:rPr>
          <w:sz w:val="28"/>
          <w:lang w:val="es-ES"/>
        </w:rPr>
        <w:t>Verdana</w:t>
      </w:r>
      <w:proofErr w:type="spellEnd"/>
      <w:r w:rsidRPr="002C0313">
        <w:rPr>
          <w:sz w:val="28"/>
          <w:lang w:val="es-ES"/>
        </w:rPr>
        <w:t>, etcétera, de 11 puntos, márgenes entre 2,5 a 3,0 centímetros, con interlineado sencillo, con una media de unas 500 palabras por página.</w:t>
      </w:r>
    </w:p>
    <w:p w14:paraId="06C57442" w14:textId="77777777" w:rsidR="009C7593" w:rsidRDefault="009C7593" w:rsidP="009C7593">
      <w:pPr>
        <w:pStyle w:val="Prrafodelista"/>
        <w:rPr>
          <w:b/>
          <w:sz w:val="32"/>
          <w:lang w:val="es-ES"/>
        </w:rPr>
      </w:pPr>
    </w:p>
    <w:p w14:paraId="6009A9C5" w14:textId="0C973B4C" w:rsidR="00894EF9" w:rsidRDefault="001B5B75" w:rsidP="001B5B75">
      <w:pPr>
        <w:pStyle w:val="Prrafodelista"/>
        <w:numPr>
          <w:ilvl w:val="0"/>
          <w:numId w:val="5"/>
        </w:numPr>
        <w:rPr>
          <w:b/>
          <w:sz w:val="32"/>
          <w:lang w:val="es-ES"/>
        </w:rPr>
      </w:pPr>
      <w:r>
        <w:rPr>
          <w:b/>
          <w:sz w:val="32"/>
          <w:lang w:val="es-ES"/>
        </w:rPr>
        <w:t>Citas</w:t>
      </w:r>
    </w:p>
    <w:p w14:paraId="65539D76" w14:textId="77777777" w:rsidR="008D5EE3" w:rsidRDefault="008D5EE3" w:rsidP="008D5EE3">
      <w:pPr>
        <w:pStyle w:val="Prrafodelista"/>
        <w:rPr>
          <w:b/>
          <w:sz w:val="32"/>
          <w:lang w:val="es-ES"/>
        </w:rPr>
      </w:pPr>
    </w:p>
    <w:p w14:paraId="39841A96" w14:textId="2A4A043F" w:rsidR="009D081C" w:rsidRPr="00602BBF" w:rsidRDefault="009D081C" w:rsidP="00C2289C">
      <w:pPr>
        <w:pStyle w:val="Prrafodelista"/>
        <w:widowControl w:val="0"/>
        <w:autoSpaceDE w:val="0"/>
        <w:autoSpaceDN w:val="0"/>
        <w:adjustRightInd w:val="0"/>
        <w:spacing w:after="240" w:line="276" w:lineRule="auto"/>
        <w:ind w:left="426" w:firstLine="282"/>
        <w:jc w:val="both"/>
        <w:rPr>
          <w:rFonts w:cs="Times"/>
          <w:color w:val="000000"/>
          <w:sz w:val="22"/>
        </w:rPr>
      </w:pPr>
      <w:r w:rsidRPr="00602BBF">
        <w:rPr>
          <w:rFonts w:cs="Times"/>
          <w:color w:val="000000"/>
          <w:sz w:val="28"/>
          <w:szCs w:val="32"/>
        </w:rPr>
        <w:t xml:space="preserve">En el momento de realizar un escrito académico, es necesario utilizar fuentes de información de acuerdo con el tema que se desee trabajar. Del mismo modo, es necesario que en la presentación de los documentos académicos se citen todas aquellas fuentes consultadas. Es muy importante tener en cuenta que la citación para el desarrollo de algún escrito es </w:t>
      </w:r>
      <w:r w:rsidRPr="00CF6289">
        <w:rPr>
          <w:rFonts w:cs="Times"/>
          <w:b/>
          <w:color w:val="000000"/>
          <w:sz w:val="28"/>
          <w:szCs w:val="32"/>
        </w:rPr>
        <w:t>obligatoria</w:t>
      </w:r>
      <w:r w:rsidRPr="00602BBF">
        <w:rPr>
          <w:rFonts w:cs="Times"/>
          <w:color w:val="000000"/>
          <w:sz w:val="28"/>
          <w:szCs w:val="32"/>
        </w:rPr>
        <w:t xml:space="preserve">, de lo contrario, </w:t>
      </w:r>
      <w:r w:rsidRPr="00602BBF">
        <w:rPr>
          <w:rFonts w:cs="Times"/>
          <w:b/>
          <w:color w:val="000000"/>
          <w:sz w:val="28"/>
          <w:szCs w:val="32"/>
        </w:rPr>
        <w:t>el texto se podría considerar como plagio</w:t>
      </w:r>
      <w:r w:rsidR="00D003D3" w:rsidRPr="00602BBF">
        <w:rPr>
          <w:rFonts w:cs="Times"/>
          <w:color w:val="000000"/>
          <w:sz w:val="28"/>
          <w:szCs w:val="32"/>
        </w:rPr>
        <w:t>. Esta falta se refi</w:t>
      </w:r>
      <w:r w:rsidRPr="00602BBF">
        <w:rPr>
          <w:rFonts w:cs="Times"/>
          <w:color w:val="000000"/>
          <w:sz w:val="28"/>
          <w:szCs w:val="32"/>
        </w:rPr>
        <w:t xml:space="preserve">ere a la utilización de producciones escritas u orales de otras personas dentro de un texto sin citarlas debidamente. </w:t>
      </w:r>
    </w:p>
    <w:p w14:paraId="58285F85" w14:textId="1D2B95E6" w:rsidR="009D081C" w:rsidRPr="00C2289C" w:rsidRDefault="00554CDF" w:rsidP="00C2289C">
      <w:pPr>
        <w:spacing w:line="276" w:lineRule="auto"/>
        <w:ind w:left="993" w:hanging="567"/>
        <w:jc w:val="both"/>
        <w:rPr>
          <w:sz w:val="28"/>
          <w:lang w:val="es-ES"/>
        </w:rPr>
      </w:pPr>
      <w:r w:rsidRPr="00C2289C">
        <w:rPr>
          <w:sz w:val="28"/>
          <w:lang w:val="es-ES"/>
        </w:rPr>
        <w:t>El sistema de citas se adecuará a cualquier sistema editorial reconocido internacionalmente como, por ejemplo, puede ser algunos de los sistemas de referencias bibliográficas de Harvard (</w:t>
      </w:r>
      <w:proofErr w:type="spellStart"/>
      <w:r w:rsidRPr="00C2289C">
        <w:rPr>
          <w:sz w:val="28"/>
          <w:lang w:val="es-ES"/>
        </w:rPr>
        <w:t>Harvard</w:t>
      </w:r>
      <w:proofErr w:type="spellEnd"/>
      <w:r w:rsidRPr="00C2289C">
        <w:rPr>
          <w:sz w:val="28"/>
          <w:lang w:val="es-ES"/>
        </w:rPr>
        <w:t xml:space="preserve"> </w:t>
      </w:r>
      <w:proofErr w:type="spellStart"/>
      <w:r w:rsidRPr="00C2289C">
        <w:rPr>
          <w:sz w:val="28"/>
          <w:lang w:val="es-ES"/>
        </w:rPr>
        <w:t>System</w:t>
      </w:r>
      <w:proofErr w:type="spellEnd"/>
      <w:r w:rsidRPr="00C2289C">
        <w:rPr>
          <w:sz w:val="28"/>
          <w:lang w:val="es-ES"/>
        </w:rPr>
        <w:t xml:space="preserve"> of </w:t>
      </w:r>
      <w:proofErr w:type="spellStart"/>
      <w:r w:rsidRPr="00C2289C">
        <w:rPr>
          <w:sz w:val="28"/>
          <w:lang w:val="es-ES"/>
        </w:rPr>
        <w:t>Referencing</w:t>
      </w:r>
      <w:proofErr w:type="spellEnd"/>
      <w:r w:rsidRPr="00C2289C">
        <w:rPr>
          <w:sz w:val="28"/>
          <w:lang w:val="es-ES"/>
        </w:rPr>
        <w:t xml:space="preserve"> y </w:t>
      </w:r>
      <w:r w:rsidRPr="00C2289C">
        <w:rPr>
          <w:b/>
          <w:sz w:val="28"/>
          <w:lang w:val="es-ES"/>
        </w:rPr>
        <w:t>APA</w:t>
      </w:r>
      <w:r w:rsidRPr="00C2289C">
        <w:rPr>
          <w:sz w:val="28"/>
          <w:lang w:val="es-ES"/>
        </w:rPr>
        <w:t xml:space="preserve">, American </w:t>
      </w:r>
      <w:proofErr w:type="spellStart"/>
      <w:r w:rsidRPr="00C2289C">
        <w:rPr>
          <w:sz w:val="28"/>
          <w:lang w:val="es-ES"/>
        </w:rPr>
        <w:t>Psychological</w:t>
      </w:r>
      <w:proofErr w:type="spellEnd"/>
      <w:r w:rsidRPr="00C2289C">
        <w:rPr>
          <w:sz w:val="28"/>
          <w:lang w:val="es-ES"/>
        </w:rPr>
        <w:t xml:space="preserve"> </w:t>
      </w:r>
      <w:proofErr w:type="spellStart"/>
      <w:r w:rsidRPr="00C2289C">
        <w:rPr>
          <w:sz w:val="28"/>
          <w:lang w:val="es-ES"/>
        </w:rPr>
        <w:t>Association</w:t>
      </w:r>
      <w:proofErr w:type="spellEnd"/>
      <w:r w:rsidRPr="00C2289C">
        <w:rPr>
          <w:sz w:val="28"/>
          <w:lang w:val="es-ES"/>
        </w:rPr>
        <w:t>).</w:t>
      </w:r>
    </w:p>
    <w:p w14:paraId="5C006FAD" w14:textId="77777777" w:rsidR="00CF6289" w:rsidRDefault="00CF6289" w:rsidP="00602BBF">
      <w:pPr>
        <w:pStyle w:val="Prrafodelista"/>
        <w:spacing w:line="276" w:lineRule="auto"/>
        <w:ind w:left="426"/>
        <w:jc w:val="both"/>
        <w:rPr>
          <w:sz w:val="28"/>
          <w:lang w:val="es-ES"/>
        </w:rPr>
      </w:pPr>
    </w:p>
    <w:p w14:paraId="005E2881" w14:textId="37448DCB" w:rsidR="00CF6289" w:rsidRPr="00602BBF" w:rsidRDefault="00CF6289" w:rsidP="00602BBF">
      <w:pPr>
        <w:pStyle w:val="Prrafodelista"/>
        <w:spacing w:line="276" w:lineRule="auto"/>
        <w:ind w:left="426"/>
        <w:jc w:val="both"/>
        <w:rPr>
          <w:sz w:val="28"/>
          <w:lang w:val="es-ES"/>
        </w:rPr>
      </w:pPr>
      <w:r>
        <w:rPr>
          <w:sz w:val="28"/>
          <w:lang w:val="es-ES"/>
        </w:rPr>
        <w:t>(</w:t>
      </w:r>
      <w:proofErr w:type="spellStart"/>
      <w:r>
        <w:rPr>
          <w:sz w:val="28"/>
          <w:lang w:val="es-ES"/>
        </w:rPr>
        <w:t>niormfsegfkej</w:t>
      </w:r>
      <w:proofErr w:type="spellEnd"/>
      <w:r>
        <w:rPr>
          <w:sz w:val="28"/>
          <w:lang w:val="es-ES"/>
        </w:rPr>
        <w:t>, 2010)</w:t>
      </w:r>
    </w:p>
    <w:p w14:paraId="2C22540D" w14:textId="77777777" w:rsidR="00554CDF" w:rsidRPr="009D081C" w:rsidRDefault="00554CDF" w:rsidP="00554CDF">
      <w:pPr>
        <w:pStyle w:val="Prrafodelista"/>
        <w:spacing w:line="276" w:lineRule="auto"/>
        <w:jc w:val="both"/>
        <w:rPr>
          <w:b/>
          <w:sz w:val="32"/>
        </w:rPr>
      </w:pPr>
    </w:p>
    <w:p w14:paraId="71B374DD" w14:textId="37FBA950" w:rsidR="001B5B75" w:rsidRDefault="002B2F3C" w:rsidP="001B5B75">
      <w:pPr>
        <w:pStyle w:val="Prrafodelista"/>
        <w:numPr>
          <w:ilvl w:val="0"/>
          <w:numId w:val="5"/>
        </w:numPr>
        <w:rPr>
          <w:b/>
          <w:sz w:val="32"/>
          <w:lang w:val="es-ES"/>
        </w:rPr>
      </w:pPr>
      <w:r>
        <w:rPr>
          <w:b/>
          <w:sz w:val="32"/>
          <w:lang w:val="es-ES"/>
        </w:rPr>
        <w:t>Referencias bibliográficas</w:t>
      </w:r>
    </w:p>
    <w:p w14:paraId="4EC373D4" w14:textId="6A5E1067" w:rsidR="00FA57C0" w:rsidRPr="00602BBF" w:rsidRDefault="00FA57C0" w:rsidP="00602BBF">
      <w:pPr>
        <w:pStyle w:val="Prrafodelista"/>
        <w:widowControl w:val="0"/>
        <w:autoSpaceDE w:val="0"/>
        <w:autoSpaceDN w:val="0"/>
        <w:adjustRightInd w:val="0"/>
        <w:spacing w:after="240" w:line="360" w:lineRule="atLeast"/>
        <w:ind w:left="426"/>
        <w:jc w:val="both"/>
        <w:rPr>
          <w:rFonts w:cs="Times"/>
          <w:color w:val="000000"/>
          <w:sz w:val="28"/>
          <w:szCs w:val="32"/>
        </w:rPr>
      </w:pPr>
      <w:r w:rsidRPr="00602BBF">
        <w:rPr>
          <w:rFonts w:cs="Times"/>
          <w:color w:val="000000"/>
          <w:sz w:val="28"/>
          <w:szCs w:val="32"/>
        </w:rPr>
        <w:t xml:space="preserve">Todos los autores citados en el cuerpo de un texto o trabajo deben coincidir con la lista de referencias del final, </w:t>
      </w:r>
      <w:r w:rsidRPr="00602BBF">
        <w:rPr>
          <w:rFonts w:cs="Times"/>
          <w:b/>
          <w:bCs/>
          <w:color w:val="000000"/>
          <w:sz w:val="28"/>
          <w:szCs w:val="32"/>
        </w:rPr>
        <w:t xml:space="preserve">nunca debe referenciarse un autor que no haya sido citado en el texto y viceversa. </w:t>
      </w:r>
      <w:r w:rsidRPr="00602BBF">
        <w:rPr>
          <w:rFonts w:cs="Times"/>
          <w:color w:val="000000"/>
          <w:sz w:val="28"/>
          <w:szCs w:val="32"/>
        </w:rPr>
        <w:t xml:space="preserve">La lista de referencias se organiza en orden alfabético y cada una debe tener sangría francesa. </w:t>
      </w:r>
    </w:p>
    <w:p w14:paraId="7F157A82" w14:textId="77777777" w:rsidR="0025680D" w:rsidRDefault="0025680D" w:rsidP="0025680D">
      <w:pPr>
        <w:pStyle w:val="Prrafodelista"/>
        <w:widowControl w:val="0"/>
        <w:autoSpaceDE w:val="0"/>
        <w:autoSpaceDN w:val="0"/>
        <w:adjustRightInd w:val="0"/>
        <w:spacing w:after="240" w:line="360" w:lineRule="atLeast"/>
        <w:rPr>
          <w:rFonts w:cs="Times"/>
          <w:color w:val="000000"/>
          <w:szCs w:val="32"/>
        </w:rPr>
      </w:pPr>
    </w:p>
    <w:p w14:paraId="7609C2F0" w14:textId="4CB4C3E8" w:rsidR="0025680D" w:rsidRPr="00FA57C0" w:rsidRDefault="0025680D" w:rsidP="0025680D">
      <w:pPr>
        <w:pStyle w:val="Prrafodelista"/>
        <w:widowControl w:val="0"/>
        <w:autoSpaceDE w:val="0"/>
        <w:autoSpaceDN w:val="0"/>
        <w:adjustRightInd w:val="0"/>
        <w:spacing w:after="240" w:line="360" w:lineRule="atLeast"/>
        <w:rPr>
          <w:rFonts w:cs="Times"/>
          <w:color w:val="000000"/>
          <w:sz w:val="21"/>
        </w:rPr>
      </w:pPr>
      <w:r>
        <w:rPr>
          <w:rFonts w:cs="Times"/>
          <w:noProof/>
          <w:color w:val="000000"/>
          <w:sz w:val="21"/>
          <w:lang w:eastAsia="es-ES_tradnl"/>
        </w:rPr>
        <w:drawing>
          <wp:inline distT="0" distB="0" distL="0" distR="0" wp14:anchorId="5CC4057E" wp14:editId="56CB34C8">
            <wp:extent cx="5390515" cy="914400"/>
            <wp:effectExtent l="0" t="0" r="0" b="0"/>
            <wp:docPr id="4" name="Imagen 4" descr="../../../../Captura%20de%20pantalla%202018-01-03%20a%20las%2021.16.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ura%20de%20pantalla%202018-01-03%20a%20las%2021.16.3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0515" cy="914400"/>
                    </a:xfrm>
                    <a:prstGeom prst="rect">
                      <a:avLst/>
                    </a:prstGeom>
                    <a:noFill/>
                    <a:ln>
                      <a:noFill/>
                    </a:ln>
                  </pic:spPr>
                </pic:pic>
              </a:graphicData>
            </a:graphic>
          </wp:inline>
        </w:drawing>
      </w:r>
    </w:p>
    <w:p w14:paraId="1AF0AA7D" w14:textId="77777777" w:rsidR="00FA57C0" w:rsidRPr="00FA57C0" w:rsidRDefault="00FA57C0" w:rsidP="00FA57C0">
      <w:pPr>
        <w:pStyle w:val="Prrafodelista"/>
        <w:rPr>
          <w:b/>
          <w:sz w:val="32"/>
        </w:rPr>
      </w:pPr>
    </w:p>
    <w:p w14:paraId="319A08C8" w14:textId="77777777" w:rsidR="00703AA9" w:rsidRDefault="006A0071" w:rsidP="00703AA9">
      <w:pPr>
        <w:jc w:val="both"/>
        <w:rPr>
          <w:lang w:val="es-ES"/>
        </w:rPr>
      </w:pPr>
      <w:hyperlink r:id="rId11" w:history="1">
        <w:r w:rsidR="00703AA9" w:rsidRPr="00F34645">
          <w:rPr>
            <w:rStyle w:val="Hipervnculo"/>
            <w:lang w:val="es-ES"/>
          </w:rPr>
          <w:t>http://www.um.es/analesps/informes/APAresumenNormas-v7-Julio2014.pdf</w:t>
        </w:r>
      </w:hyperlink>
    </w:p>
    <w:p w14:paraId="4DCC80A9" w14:textId="77777777" w:rsidR="0025680D" w:rsidRDefault="0025680D" w:rsidP="009D081C">
      <w:pPr>
        <w:pStyle w:val="Prrafodelista"/>
        <w:outlineLvl w:val="0"/>
        <w:rPr>
          <w:b/>
          <w:sz w:val="32"/>
          <w:lang w:val="es-ES"/>
        </w:rPr>
      </w:pPr>
    </w:p>
    <w:p w14:paraId="57EFA29D" w14:textId="77777777" w:rsidR="008D5EE3" w:rsidRDefault="008D5EE3" w:rsidP="009D081C">
      <w:pPr>
        <w:pStyle w:val="Prrafodelista"/>
        <w:outlineLvl w:val="0"/>
        <w:rPr>
          <w:b/>
          <w:sz w:val="32"/>
          <w:lang w:val="es-ES"/>
        </w:rPr>
      </w:pPr>
    </w:p>
    <w:p w14:paraId="6DC2C155" w14:textId="77777777" w:rsidR="009C7593" w:rsidRDefault="009C7593" w:rsidP="009D081C">
      <w:pPr>
        <w:pStyle w:val="Prrafodelista"/>
        <w:outlineLvl w:val="0"/>
        <w:rPr>
          <w:b/>
          <w:sz w:val="32"/>
          <w:lang w:val="es-ES"/>
        </w:rPr>
      </w:pPr>
      <w:r>
        <w:rPr>
          <w:b/>
          <w:sz w:val="32"/>
          <w:lang w:val="es-ES"/>
        </w:rPr>
        <w:t>ANEXOS</w:t>
      </w:r>
    </w:p>
    <w:p w14:paraId="1F3E3389" w14:textId="77777777" w:rsidR="008D5EE3" w:rsidRDefault="008D5EE3" w:rsidP="008D5EE3">
      <w:pPr>
        <w:pStyle w:val="Prrafodelista"/>
        <w:spacing w:line="276" w:lineRule="auto"/>
        <w:outlineLvl w:val="0"/>
        <w:rPr>
          <w:b/>
          <w:sz w:val="32"/>
          <w:lang w:val="es-ES"/>
        </w:rPr>
      </w:pPr>
    </w:p>
    <w:p w14:paraId="1237C0F1" w14:textId="77777777" w:rsidR="008D5EE3" w:rsidRPr="00602BBF" w:rsidRDefault="008D5EE3" w:rsidP="008D5EE3">
      <w:pPr>
        <w:pStyle w:val="Prrafodelista"/>
        <w:spacing w:line="276" w:lineRule="auto"/>
        <w:ind w:left="360"/>
        <w:jc w:val="both"/>
        <w:rPr>
          <w:sz w:val="28"/>
          <w:lang w:val="es-ES"/>
        </w:rPr>
      </w:pPr>
      <w:r w:rsidRPr="00602BBF">
        <w:rPr>
          <w:sz w:val="28"/>
          <w:lang w:val="es-ES"/>
        </w:rPr>
        <w:t xml:space="preserve">Las informaciones extensas de tipo adicional, en forma de complementos estadísticos, catálogos, textos legales, etcétera, deberán adjuntarse en páginas completas e identificadas y será conveniente colocarlos en uno o varios apartados, de formato homogéneo al del trabajo, que figurarán como apéndices o anexos a la memoria en sí, situados al final del texto. En el contenido del propio trabajo se harán las correspondientes </w:t>
      </w:r>
      <w:r w:rsidRPr="009D00F1">
        <w:rPr>
          <w:b/>
          <w:sz w:val="28"/>
          <w:lang w:val="es-ES"/>
        </w:rPr>
        <w:t>referencias</w:t>
      </w:r>
      <w:r w:rsidRPr="00602BBF">
        <w:rPr>
          <w:sz w:val="28"/>
          <w:lang w:val="es-ES"/>
        </w:rPr>
        <w:t xml:space="preserve"> a dichos anexos. Las páginas de los anexos irán numerados consecutivamente a la última página de las referencias bibliográficas. </w:t>
      </w:r>
    </w:p>
    <w:p w14:paraId="37129517" w14:textId="77777777" w:rsidR="00FC16FA" w:rsidRDefault="00FC16FA" w:rsidP="009C7593">
      <w:pPr>
        <w:pStyle w:val="Prrafodelista"/>
        <w:rPr>
          <w:b/>
          <w:sz w:val="32"/>
          <w:lang w:val="es-ES"/>
        </w:rPr>
      </w:pPr>
    </w:p>
    <w:p w14:paraId="78E06B5D" w14:textId="77777777" w:rsidR="00FC16FA" w:rsidRDefault="00FC16FA" w:rsidP="009C7593">
      <w:pPr>
        <w:pStyle w:val="Prrafodelista"/>
        <w:rPr>
          <w:b/>
          <w:sz w:val="32"/>
          <w:lang w:val="es-ES"/>
        </w:rPr>
      </w:pPr>
    </w:p>
    <w:p w14:paraId="146FB2BE" w14:textId="77777777" w:rsidR="00FC16FA" w:rsidRDefault="00FC16FA" w:rsidP="009C7593">
      <w:pPr>
        <w:pStyle w:val="Prrafodelista"/>
        <w:rPr>
          <w:b/>
          <w:sz w:val="32"/>
          <w:lang w:val="es-ES"/>
        </w:rPr>
      </w:pPr>
    </w:p>
    <w:p w14:paraId="541F26A0" w14:textId="77777777" w:rsidR="005F090F" w:rsidRPr="008D5EE3" w:rsidRDefault="005F090F" w:rsidP="008D5EE3">
      <w:pPr>
        <w:jc w:val="both"/>
        <w:rPr>
          <w:lang w:val="es-ES"/>
        </w:rPr>
      </w:pPr>
    </w:p>
    <w:sectPr w:rsidR="005F090F" w:rsidRPr="008D5EE3" w:rsidSect="00C749D9">
      <w:headerReference w:type="default" r:id="rId12"/>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F5831" w14:textId="77777777" w:rsidR="006A0071" w:rsidRDefault="006A0071" w:rsidP="00FC16FA">
      <w:r>
        <w:separator/>
      </w:r>
    </w:p>
  </w:endnote>
  <w:endnote w:type="continuationSeparator" w:id="0">
    <w:p w14:paraId="18C2ECE9" w14:textId="77777777" w:rsidR="006A0071" w:rsidRDefault="006A0071" w:rsidP="00FC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259F9" w14:textId="77777777" w:rsidR="006A0071" w:rsidRDefault="006A0071" w:rsidP="00FC16FA">
      <w:r>
        <w:separator/>
      </w:r>
    </w:p>
  </w:footnote>
  <w:footnote w:type="continuationSeparator" w:id="0">
    <w:p w14:paraId="35815418" w14:textId="77777777" w:rsidR="006A0071" w:rsidRDefault="006A0071" w:rsidP="00FC16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4472C4" w:themeColor="accent1"/>
        <w:sz w:val="20"/>
        <w:szCs w:val="20"/>
      </w:rPr>
      <w:alias w:val="Autor"/>
      <w:tag w:val=""/>
      <w:id w:val="-952397527"/>
      <w:placeholder>
        <w:docPart w:val="C93F60F2BC9C784FA8AB6C4496FFC17F"/>
      </w:placeholder>
      <w:dataBinding w:prefixMappings="xmlns:ns0='http://purl.org/dc/elements/1.1/' xmlns:ns1='http://schemas.openxmlformats.org/package/2006/metadata/core-properties' " w:xpath="/ns1:coreProperties[1]/ns0:creator[1]" w:storeItemID="{6C3C8BC8-F283-45AE-878A-BAB7291924A1}"/>
      <w:text/>
    </w:sdtPr>
    <w:sdtContent>
      <w:p w14:paraId="3AEA447F" w14:textId="7571ABD0" w:rsidR="007B3E34" w:rsidRDefault="007B3E34">
        <w:pPr>
          <w:pStyle w:val="Encabezado"/>
          <w:jc w:val="center"/>
          <w:rPr>
            <w:color w:val="4472C4" w:themeColor="accent1"/>
            <w:sz w:val="20"/>
          </w:rPr>
        </w:pPr>
        <w:r>
          <w:rPr>
            <w:color w:val="4472C4" w:themeColor="accent1"/>
            <w:sz w:val="20"/>
            <w:szCs w:val="20"/>
          </w:rPr>
          <w:t>Usuario de Microsoft Office</w:t>
        </w:r>
      </w:p>
    </w:sdtContent>
  </w:sdt>
  <w:p w14:paraId="48528BB6" w14:textId="77777777" w:rsidR="007B3E34" w:rsidRDefault="007B3E34">
    <w:pPr>
      <w:pStyle w:val="Encabezado"/>
      <w:jc w:val="center"/>
      <w:rPr>
        <w:caps/>
        <w:color w:val="4472C4" w:themeColor="accent1"/>
      </w:rPr>
    </w:pPr>
    <w:r>
      <w:rPr>
        <w:caps/>
        <w:color w:val="4472C4" w:themeColor="accent1"/>
      </w:rPr>
      <w:t xml:space="preserve"> </w:t>
    </w:r>
    <w:sdt>
      <w:sdtPr>
        <w:rPr>
          <w:caps/>
          <w:color w:val="4472C4" w:themeColor="accent1"/>
        </w:rPr>
        <w:alias w:val="Título"/>
        <w:tag w:val=""/>
        <w:id w:val="-1954942076"/>
        <w:placeholder>
          <w:docPart w:val="C2F8BE1BCC54F643ACD71435B1DAEFE4"/>
        </w:placeholder>
        <w:showingPlcHdr/>
        <w:dataBinding w:prefixMappings="xmlns:ns0='http://purl.org/dc/elements/1.1/' xmlns:ns1='http://schemas.openxmlformats.org/package/2006/metadata/core-properties' " w:xpath="/ns1:coreProperties[1]/ns0:title[1]" w:storeItemID="{6C3C8BC8-F283-45AE-878A-BAB7291924A1}"/>
        <w:text/>
      </w:sdtPr>
      <w:sdtContent>
        <w:r>
          <w:rPr>
            <w:caps/>
            <w:color w:val="4472C4" w:themeColor="accent1"/>
          </w:rPr>
          <w:t>[Título del documento]</w:t>
        </w:r>
      </w:sdtContent>
    </w:sdt>
  </w:p>
  <w:p w14:paraId="1DC1A0EE" w14:textId="77777777" w:rsidR="007B3E34" w:rsidRDefault="007B3E34">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2C7034"/>
    <w:multiLevelType w:val="multilevel"/>
    <w:tmpl w:val="7826CE7C"/>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nsid w:val="49464100"/>
    <w:multiLevelType w:val="hybridMultilevel"/>
    <w:tmpl w:val="C18CA678"/>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519A3744"/>
    <w:multiLevelType w:val="hybridMultilevel"/>
    <w:tmpl w:val="13B0BE1A"/>
    <w:lvl w:ilvl="0" w:tplc="98347766">
      <w:start w:val="4"/>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686A718F"/>
    <w:multiLevelType w:val="hybridMultilevel"/>
    <w:tmpl w:val="A1F2381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74482D78"/>
    <w:multiLevelType w:val="hybridMultilevel"/>
    <w:tmpl w:val="E594052A"/>
    <w:lvl w:ilvl="0" w:tplc="994C78E8">
      <w:start w:val="4"/>
      <w:numFmt w:val="bullet"/>
      <w:lvlText w:val="-"/>
      <w:lvlJc w:val="left"/>
      <w:pPr>
        <w:ind w:left="360" w:hanging="360"/>
      </w:pPr>
      <w:rPr>
        <w:rFonts w:ascii="Calibri" w:eastAsiaTheme="minorHAnsi" w:hAnsi="Calibri" w:cstheme="minorBidi"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C5B"/>
    <w:rsid w:val="00162213"/>
    <w:rsid w:val="001B5B75"/>
    <w:rsid w:val="001F0D39"/>
    <w:rsid w:val="00247B53"/>
    <w:rsid w:val="0025680D"/>
    <w:rsid w:val="002B2F3C"/>
    <w:rsid w:val="002B7BE6"/>
    <w:rsid w:val="002C0313"/>
    <w:rsid w:val="002F2C2A"/>
    <w:rsid w:val="002F51C4"/>
    <w:rsid w:val="0038364E"/>
    <w:rsid w:val="003A0FEA"/>
    <w:rsid w:val="003D41D5"/>
    <w:rsid w:val="003E0C31"/>
    <w:rsid w:val="00413A25"/>
    <w:rsid w:val="00423DBB"/>
    <w:rsid w:val="00467112"/>
    <w:rsid w:val="004B16E3"/>
    <w:rsid w:val="00516FFA"/>
    <w:rsid w:val="005252C8"/>
    <w:rsid w:val="005310FB"/>
    <w:rsid w:val="00554CDF"/>
    <w:rsid w:val="005D6136"/>
    <w:rsid w:val="005F090F"/>
    <w:rsid w:val="00602BBF"/>
    <w:rsid w:val="00684DAF"/>
    <w:rsid w:val="00695AC6"/>
    <w:rsid w:val="006A0071"/>
    <w:rsid w:val="006E2C22"/>
    <w:rsid w:val="00703AA9"/>
    <w:rsid w:val="007A15F0"/>
    <w:rsid w:val="007B3C5B"/>
    <w:rsid w:val="007B3E34"/>
    <w:rsid w:val="007D4C30"/>
    <w:rsid w:val="007E6690"/>
    <w:rsid w:val="007F54AD"/>
    <w:rsid w:val="0081203C"/>
    <w:rsid w:val="00846B7B"/>
    <w:rsid w:val="00894EF9"/>
    <w:rsid w:val="008D3DF8"/>
    <w:rsid w:val="008D5EE3"/>
    <w:rsid w:val="009C7593"/>
    <w:rsid w:val="009D00F1"/>
    <w:rsid w:val="009D081C"/>
    <w:rsid w:val="00A1344C"/>
    <w:rsid w:val="00A67092"/>
    <w:rsid w:val="00BA00C2"/>
    <w:rsid w:val="00C06055"/>
    <w:rsid w:val="00C2289C"/>
    <w:rsid w:val="00C749D9"/>
    <w:rsid w:val="00C876CA"/>
    <w:rsid w:val="00CF6289"/>
    <w:rsid w:val="00D003D3"/>
    <w:rsid w:val="00D63C4E"/>
    <w:rsid w:val="00E20031"/>
    <w:rsid w:val="00E90B38"/>
    <w:rsid w:val="00EA794D"/>
    <w:rsid w:val="00F83BBE"/>
    <w:rsid w:val="00FA57C0"/>
    <w:rsid w:val="00FC16F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48E288F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46B7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0FEA"/>
    <w:pPr>
      <w:ind w:left="720"/>
      <w:contextualSpacing/>
    </w:pPr>
  </w:style>
  <w:style w:type="paragraph" w:styleId="Encabezado">
    <w:name w:val="header"/>
    <w:basedOn w:val="Normal"/>
    <w:link w:val="EncabezadoCar"/>
    <w:uiPriority w:val="99"/>
    <w:unhideWhenUsed/>
    <w:rsid w:val="00FC16FA"/>
    <w:pPr>
      <w:tabs>
        <w:tab w:val="center" w:pos="4252"/>
        <w:tab w:val="right" w:pos="8504"/>
      </w:tabs>
    </w:pPr>
  </w:style>
  <w:style w:type="character" w:customStyle="1" w:styleId="EncabezadoCar">
    <w:name w:val="Encabezado Car"/>
    <w:basedOn w:val="Fuentedeprrafopredeter"/>
    <w:link w:val="Encabezado"/>
    <w:uiPriority w:val="99"/>
    <w:rsid w:val="00FC16FA"/>
  </w:style>
  <w:style w:type="paragraph" w:styleId="Piedepgina">
    <w:name w:val="footer"/>
    <w:basedOn w:val="Normal"/>
    <w:link w:val="PiedepginaCar"/>
    <w:uiPriority w:val="99"/>
    <w:unhideWhenUsed/>
    <w:rsid w:val="00FC16FA"/>
    <w:pPr>
      <w:tabs>
        <w:tab w:val="center" w:pos="4252"/>
        <w:tab w:val="right" w:pos="8504"/>
      </w:tabs>
    </w:pPr>
  </w:style>
  <w:style w:type="character" w:customStyle="1" w:styleId="PiedepginaCar">
    <w:name w:val="Pie de página Car"/>
    <w:basedOn w:val="Fuentedeprrafopredeter"/>
    <w:link w:val="Piedepgina"/>
    <w:uiPriority w:val="99"/>
    <w:rsid w:val="00FC16FA"/>
  </w:style>
  <w:style w:type="character" w:styleId="Hipervnculo">
    <w:name w:val="Hyperlink"/>
    <w:basedOn w:val="Fuentedeprrafopredeter"/>
    <w:uiPriority w:val="99"/>
    <w:unhideWhenUsed/>
    <w:rsid w:val="00A1344C"/>
    <w:rPr>
      <w:color w:val="0563C1" w:themeColor="hyperlink"/>
      <w:u w:val="single"/>
    </w:rPr>
  </w:style>
  <w:style w:type="paragraph" w:styleId="Puesto">
    <w:name w:val="Title"/>
    <w:aliases w:val="Titulo 3"/>
    <w:basedOn w:val="Normal"/>
    <w:next w:val="Normal"/>
    <w:link w:val="PuestoCar"/>
    <w:uiPriority w:val="10"/>
    <w:qFormat/>
    <w:rsid w:val="00E20031"/>
    <w:pPr>
      <w:contextualSpacing/>
    </w:pPr>
    <w:rPr>
      <w:rFonts w:asciiTheme="majorHAnsi" w:eastAsiaTheme="majorEastAsia" w:hAnsiTheme="majorHAnsi" w:cstheme="majorBidi"/>
      <w:spacing w:val="-10"/>
      <w:kern w:val="28"/>
      <w:sz w:val="56"/>
      <w:szCs w:val="56"/>
    </w:rPr>
  </w:style>
  <w:style w:type="character" w:customStyle="1" w:styleId="PuestoCar">
    <w:name w:val="Puesto Car"/>
    <w:aliases w:val="Titulo 3 Car"/>
    <w:basedOn w:val="Fuentedeprrafopredeter"/>
    <w:link w:val="Puesto"/>
    <w:uiPriority w:val="10"/>
    <w:rsid w:val="00E20031"/>
    <w:rPr>
      <w:rFonts w:asciiTheme="majorHAnsi" w:eastAsiaTheme="majorEastAsia" w:hAnsiTheme="majorHAnsi" w:cstheme="majorBidi"/>
      <w:spacing w:val="-10"/>
      <w:kern w:val="28"/>
      <w:sz w:val="56"/>
      <w:szCs w:val="56"/>
    </w:rPr>
  </w:style>
  <w:style w:type="paragraph" w:styleId="Subttulo">
    <w:name w:val="Subtitle"/>
    <w:aliases w:val="tablas"/>
    <w:basedOn w:val="Normal"/>
    <w:next w:val="Normal"/>
    <w:link w:val="SubttuloCar"/>
    <w:uiPriority w:val="11"/>
    <w:qFormat/>
    <w:rsid w:val="00E20031"/>
    <w:pPr>
      <w:numPr>
        <w:ilvl w:val="1"/>
      </w:numPr>
      <w:spacing w:after="160"/>
    </w:pPr>
    <w:rPr>
      <w:rFonts w:eastAsiaTheme="minorEastAsia"/>
      <w:color w:val="5A5A5A" w:themeColor="text1" w:themeTint="A5"/>
      <w:spacing w:val="15"/>
      <w:sz w:val="22"/>
      <w:szCs w:val="22"/>
    </w:rPr>
  </w:style>
  <w:style w:type="character" w:customStyle="1" w:styleId="SubttuloCar">
    <w:name w:val="Subtítulo Car"/>
    <w:aliases w:val="tablas Car"/>
    <w:basedOn w:val="Fuentedeprrafopredeter"/>
    <w:link w:val="Subttulo"/>
    <w:uiPriority w:val="11"/>
    <w:rsid w:val="00E20031"/>
    <w:rPr>
      <w:rFonts w:eastAsiaTheme="minorEastAsia"/>
      <w:color w:val="5A5A5A" w:themeColor="text1" w:themeTint="A5"/>
      <w:spacing w:val="15"/>
      <w:sz w:val="22"/>
      <w:szCs w:val="22"/>
    </w:rPr>
  </w:style>
  <w:style w:type="paragraph" w:styleId="Sinespaciado">
    <w:name w:val="No Spacing"/>
    <w:aliases w:val="figuras"/>
    <w:uiPriority w:val="1"/>
    <w:qFormat/>
    <w:rsid w:val="00E20031"/>
  </w:style>
  <w:style w:type="character" w:customStyle="1" w:styleId="Ttulo1Car">
    <w:name w:val="Título 1 Car"/>
    <w:basedOn w:val="Fuentedeprrafopredeter"/>
    <w:link w:val="Ttulo1"/>
    <w:uiPriority w:val="9"/>
    <w:rsid w:val="00846B7B"/>
    <w:rPr>
      <w:rFonts w:asciiTheme="majorHAnsi" w:eastAsiaTheme="majorEastAsia" w:hAnsiTheme="majorHAnsi" w:cstheme="majorBidi"/>
      <w:color w:val="2F5496" w:themeColor="accent1" w:themeShade="BF"/>
      <w:sz w:val="32"/>
      <w:szCs w:val="32"/>
    </w:rPr>
  </w:style>
  <w:style w:type="character" w:styleId="Hipervnculovisitado">
    <w:name w:val="FollowedHyperlink"/>
    <w:basedOn w:val="Fuentedeprrafopredeter"/>
    <w:uiPriority w:val="99"/>
    <w:semiHidden/>
    <w:unhideWhenUsed/>
    <w:rsid w:val="00695A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um.es/analesps/informes/APAresumenNormas-v7-Julio2014.pdf"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youtube.com/watch?v=usxKnB3S7Wc"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3F60F2BC9C784FA8AB6C4496FFC17F"/>
        <w:category>
          <w:name w:val="General"/>
          <w:gallery w:val="placeholder"/>
        </w:category>
        <w:types>
          <w:type w:val="bbPlcHdr"/>
        </w:types>
        <w:behaviors>
          <w:behavior w:val="content"/>
        </w:behaviors>
        <w:guid w:val="{044F343A-F45A-E24D-948D-D20334268D2D}"/>
      </w:docPartPr>
      <w:docPartBody>
        <w:p w:rsidR="00000000" w:rsidRDefault="00A33007" w:rsidP="00A33007">
          <w:pPr>
            <w:pStyle w:val="C93F60F2BC9C784FA8AB6C4496FFC17F"/>
          </w:pPr>
          <w:r>
            <w:rPr>
              <w:color w:val="4472C4" w:themeColor="accent1"/>
              <w:sz w:val="20"/>
              <w:szCs w:val="20"/>
            </w:rPr>
            <w:t>[Nombre del autor]</w:t>
          </w:r>
        </w:p>
      </w:docPartBody>
    </w:docPart>
    <w:docPart>
      <w:docPartPr>
        <w:name w:val="C2F8BE1BCC54F643ACD71435B1DAEFE4"/>
        <w:category>
          <w:name w:val="General"/>
          <w:gallery w:val="placeholder"/>
        </w:category>
        <w:types>
          <w:type w:val="bbPlcHdr"/>
        </w:types>
        <w:behaviors>
          <w:behavior w:val="content"/>
        </w:behaviors>
        <w:guid w:val="{DFEDB7EB-D8A1-264F-8CC6-A2616FF2C2E5}"/>
      </w:docPartPr>
      <w:docPartBody>
        <w:p w:rsidR="00000000" w:rsidRDefault="00A33007" w:rsidP="00A33007">
          <w:pPr>
            <w:pStyle w:val="C2F8BE1BCC54F643ACD71435B1DAEFE4"/>
          </w:pPr>
          <w:r>
            <w:rPr>
              <w:caps/>
              <w:color w:val="4472C4" w:themeColor="accent1"/>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007"/>
    <w:rsid w:val="00077E90"/>
    <w:rsid w:val="00A3300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_tradnl"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93F60F2BC9C784FA8AB6C4496FFC17F">
    <w:name w:val="C93F60F2BC9C784FA8AB6C4496FFC17F"/>
    <w:rsid w:val="00A33007"/>
  </w:style>
  <w:style w:type="paragraph" w:customStyle="1" w:styleId="C2F8BE1BCC54F643ACD71435B1DAEFE4">
    <w:name w:val="C2F8BE1BCC54F643ACD71435B1DAEFE4"/>
    <w:rsid w:val="00A330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5</Pages>
  <Words>820</Words>
  <Characters>4516</Characters>
  <Application>Microsoft Macintosh Word</Application>
  <DocSecurity>0</DocSecurity>
  <Lines>37</Lines>
  <Paragraphs>10</Paragraphs>
  <ScaleCrop>false</ScaleCrop>
  <HeadingPairs>
    <vt:vector size="4" baseType="variant">
      <vt:variant>
        <vt:lpstr>Título</vt:lpstr>
      </vt:variant>
      <vt:variant>
        <vt:i4>1</vt:i4>
      </vt:variant>
      <vt:variant>
        <vt:lpstr>Headings</vt:lpstr>
      </vt:variant>
      <vt:variant>
        <vt:i4>10</vt:i4>
      </vt:variant>
    </vt:vector>
  </HeadingPairs>
  <TitlesOfParts>
    <vt:vector size="11" baseType="lpstr">
      <vt:lpstr/>
      <vt:lpstr>ASPECTOS FORMALES</vt:lpstr>
      <vt:lpstr>PORTADA </vt:lpstr>
      <vt:lpstr>*Cambio de sección</vt:lpstr>
      <vt:lpstr>ÍNDICE</vt:lpstr>
      <vt:lpstr>*Cambio de sección</vt:lpstr>
      <vt:lpstr>DOCUMENTO</vt:lpstr>
      <vt:lpstr/>
      <vt:lpstr/>
      <vt:lpstr>ANEXOS</vt:lpstr>
      <vt:lpstr/>
    </vt:vector>
  </TitlesOfParts>
  <LinksUpToDate>false</LinksUpToDate>
  <CharactersWithSpaces>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8</cp:revision>
  <dcterms:created xsi:type="dcterms:W3CDTF">2018-01-03T19:03:00Z</dcterms:created>
  <dcterms:modified xsi:type="dcterms:W3CDTF">2018-01-08T14:51:00Z</dcterms:modified>
</cp:coreProperties>
</file>